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62096" w14:textId="77777777" w:rsidR="002A3FEA" w:rsidRPr="00D142C3" w:rsidRDefault="002A3FEA" w:rsidP="002A3F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proofErr w:type="spellStart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Кабардино</w:t>
      </w:r>
      <w:proofErr w:type="spellEnd"/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- Балкарская Республика</w:t>
      </w:r>
    </w:p>
    <w:p w14:paraId="2E6CD90F" w14:textId="77777777" w:rsidR="002A3FEA" w:rsidRPr="00D142C3" w:rsidRDefault="002A3FEA" w:rsidP="002A3F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Государственное бюджетное профессиональное образовательное учреждение</w:t>
      </w:r>
    </w:p>
    <w:p w14:paraId="20CFE1A1" w14:textId="77777777" w:rsidR="002A3FEA" w:rsidRPr="00D142C3" w:rsidRDefault="002A3FEA" w:rsidP="002A3FE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«Кабардино-Балкарский автомобильно-дорожный колледж»</w:t>
      </w:r>
    </w:p>
    <w:p w14:paraId="620F9469" w14:textId="77777777" w:rsidR="002A3FEA" w:rsidRPr="00D142C3" w:rsidRDefault="002A3FEA" w:rsidP="002A3FE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</w:p>
    <w:p w14:paraId="0ABD5F75" w14:textId="77777777" w:rsidR="002A3FEA" w:rsidRPr="00D142C3" w:rsidRDefault="002A3FEA" w:rsidP="002A3FE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Рассмотрена на заседании ЦМК </w:t>
      </w:r>
    </w:p>
    <w:p w14:paraId="1E03C0C8" w14:textId="77777777" w:rsidR="002A3FEA" w:rsidRPr="00D142C3" w:rsidRDefault="002A3FEA" w:rsidP="002A3FE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Общепрофессиональных дисциплин </w:t>
      </w:r>
    </w:p>
    <w:p w14:paraId="110771C1" w14:textId="77777777" w:rsidR="002A3FEA" w:rsidRPr="00D142C3" w:rsidRDefault="002A3FEA" w:rsidP="002A3FE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Протокол №___от «__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» __________ 20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___</w:t>
      </w: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г. </w:t>
      </w:r>
    </w:p>
    <w:p w14:paraId="65A3BC52" w14:textId="77777777" w:rsidR="002A3FEA" w:rsidRPr="00D142C3" w:rsidRDefault="002A3FEA" w:rsidP="002A3FEA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D142C3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Председатель _____________/ Труфанова О.В./</w:t>
      </w:r>
    </w:p>
    <w:p w14:paraId="557C935E" w14:textId="77777777" w:rsidR="002A3FEA" w:rsidRDefault="002A3FEA" w:rsidP="002A3FEA"/>
    <w:p w14:paraId="272E6779" w14:textId="77777777" w:rsidR="002A3FEA" w:rsidRDefault="002A3FEA" w:rsidP="002A3FEA"/>
    <w:p w14:paraId="3A445D22" w14:textId="77777777" w:rsidR="002A3FEA" w:rsidRDefault="002A3FEA" w:rsidP="002A3FEA"/>
    <w:p w14:paraId="6BB5A276" w14:textId="77777777" w:rsidR="002A3FEA" w:rsidRDefault="002A3FEA" w:rsidP="002A3FEA"/>
    <w:p w14:paraId="32268327" w14:textId="77777777" w:rsidR="002A3FEA" w:rsidRDefault="002A3FEA" w:rsidP="002A3FEA"/>
    <w:p w14:paraId="0A82336E" w14:textId="77777777" w:rsidR="002A3FEA" w:rsidRDefault="002A3FEA" w:rsidP="002A3FEA"/>
    <w:p w14:paraId="3FFBC8A5" w14:textId="77777777" w:rsidR="002A3FEA" w:rsidRDefault="002A3FEA" w:rsidP="002A3FEA"/>
    <w:p w14:paraId="0588CAE9" w14:textId="689DFC1E" w:rsidR="003C3334" w:rsidRPr="003C3334" w:rsidRDefault="003C3334" w:rsidP="002A3FE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3334">
        <w:rPr>
          <w:rFonts w:ascii="Times New Roman" w:hAnsi="Times New Roman" w:cs="Times New Roman"/>
          <w:b/>
          <w:bCs/>
          <w:sz w:val="28"/>
          <w:szCs w:val="28"/>
        </w:rPr>
        <w:t xml:space="preserve">ДИАГНОСТИЧЕСКАЯ РАБОТА </w:t>
      </w:r>
    </w:p>
    <w:p w14:paraId="628DFE3E" w14:textId="6BDCEF1C" w:rsidR="002A3FEA" w:rsidRPr="003C3334" w:rsidRDefault="002A3FEA" w:rsidP="002A3FEA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C3334">
        <w:rPr>
          <w:rFonts w:ascii="Times New Roman" w:hAnsi="Times New Roman" w:cs="Times New Roman"/>
          <w:sz w:val="28"/>
          <w:szCs w:val="28"/>
        </w:rPr>
        <w:t xml:space="preserve">по </w:t>
      </w:r>
      <w:r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ОП 0</w:t>
      </w:r>
      <w:r w:rsidR="00281501"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281501"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Инженерная графика</w:t>
      </w:r>
      <w:r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</w:t>
      </w:r>
    </w:p>
    <w:p w14:paraId="7C5F6D0E" w14:textId="77777777" w:rsidR="002A3FEA" w:rsidRPr="003C3334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3C3334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для специальности:</w:t>
      </w:r>
    </w:p>
    <w:p w14:paraId="73E7BECC" w14:textId="77777777" w:rsidR="002A3FEA" w:rsidRPr="003C3334" w:rsidRDefault="002A3FEA" w:rsidP="002A3FE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3C333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08.02.05 «Строительство и эксплуатация автомобильных дорог и аэродромов»</w:t>
      </w:r>
    </w:p>
    <w:p w14:paraId="1C8F9D1C" w14:textId="77777777" w:rsidR="002A3FEA" w:rsidRPr="003C3334" w:rsidRDefault="002A3FEA" w:rsidP="002A3FE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4C8AFE88" w14:textId="77777777" w:rsidR="002A3FEA" w:rsidRPr="003C3334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0B538C90" w14:textId="77777777" w:rsidR="002A3FEA" w:rsidRPr="003C3334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1F442C08" w14:textId="77777777" w:rsidR="002A3FEA" w:rsidRPr="00820301" w:rsidRDefault="002A3FEA" w:rsidP="002A3FEA">
      <w:pPr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820301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Автор: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Консенциуш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Г.В. – преподаватель ГБПОУ «КБАДК»</w:t>
      </w:r>
    </w:p>
    <w:p w14:paraId="1559FFD5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8B84873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0C034DA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8B85734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2F62EB9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96B37F7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14EC084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753C7439" w14:textId="77777777" w:rsidR="002A3FEA" w:rsidRDefault="002A3FEA" w:rsidP="002A3FE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Нальчик, 2023 г</w:t>
      </w:r>
    </w:p>
    <w:p w14:paraId="4819D102" w14:textId="19EB0606" w:rsidR="003E559B" w:rsidRDefault="003E559B">
      <w:r>
        <w:br w:type="page"/>
      </w:r>
    </w:p>
    <w:p w14:paraId="4B382466" w14:textId="77777777" w:rsidR="003E559B" w:rsidRDefault="003E559B" w:rsidP="003E559B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lastRenderedPageBreak/>
        <w:t>Пояснительная записка</w:t>
      </w:r>
    </w:p>
    <w:p w14:paraId="43D94D4C" w14:textId="06667E55" w:rsidR="003E559B" w:rsidRDefault="003E559B" w:rsidP="003E559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Задания для диагностической работы по дисциплине ОП 0</w:t>
      </w:r>
      <w:r w:rsid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«</w:t>
      </w:r>
      <w:r w:rsid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Инженерная графика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» для проверки остаточных знаний и активизации познавательной деятельности у студентов по специальности </w:t>
      </w: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08.02.05 «Строительство и эксплуатация автомобильных дорог и аэродромов»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02773A33" w14:textId="77777777" w:rsidR="003E559B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Тестовые задания разработаны в соответствии с рабочей программой и охватывают весь программный материал.</w:t>
      </w:r>
    </w:p>
    <w:p w14:paraId="330064FC" w14:textId="77777777" w:rsidR="003E559B" w:rsidRDefault="003E559B" w:rsidP="003E559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Эталон ответов прилагается.</w:t>
      </w:r>
    </w:p>
    <w:p w14:paraId="312EE2B4" w14:textId="77777777" w:rsidR="003E559B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EBBE4FC" w14:textId="77777777" w:rsidR="003E559B" w:rsidRDefault="003E559B" w:rsidP="003E559B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Критерии оценок:</w:t>
      </w:r>
    </w:p>
    <w:p w14:paraId="394C9055" w14:textId="77777777" w:rsidR="003E559B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«5» - не менее 90% правильных ответов</w:t>
      </w:r>
    </w:p>
    <w:p w14:paraId="4949DF3A" w14:textId="77777777" w:rsidR="003E559B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«4» - не менее 70 % правильных ответов</w:t>
      </w:r>
    </w:p>
    <w:p w14:paraId="32057F73" w14:textId="77777777" w:rsidR="003E559B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«3» - не менее 50% правильных ответов</w:t>
      </w:r>
    </w:p>
    <w:p w14:paraId="17F72E47" w14:textId="77777777" w:rsidR="003E559B" w:rsidRPr="00365030" w:rsidRDefault="003E559B" w:rsidP="003E559B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Оценка «2» - менее 50% правильных оценок</w:t>
      </w:r>
    </w:p>
    <w:p w14:paraId="00B728EC" w14:textId="77777777" w:rsidR="003E559B" w:rsidRPr="00365030" w:rsidRDefault="003E559B" w:rsidP="003E559B">
      <w:pPr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365030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 w:type="page"/>
      </w:r>
    </w:p>
    <w:p w14:paraId="48FD0C45" w14:textId="59C6C673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bookmarkStart w:id="0" w:name="_Hlk146634533"/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2ECC9260" w14:textId="77777777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1</w:t>
      </w:r>
    </w:p>
    <w:bookmarkEnd w:id="0"/>
    <w:p w14:paraId="762EA660" w14:textId="77777777" w:rsidR="008D5E9C" w:rsidRPr="008D5E9C" w:rsidRDefault="008D5E9C" w:rsidP="008D5E9C">
      <w:pPr>
        <w:spacing w:after="0" w:line="240" w:lineRule="auto"/>
        <w:jc w:val="both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>1. Соотнесите условные обозначения линий чертежа с их наименованием.</w:t>
      </w:r>
    </w:p>
    <w:p w14:paraId="76B1A4F0" w14:textId="5F5F255A" w:rsidR="008D5E9C" w:rsidRPr="008D5E9C" w:rsidRDefault="008D5E9C" w:rsidP="008D5E9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E6F4369" wp14:editId="7E7B6859">
            <wp:extent cx="3571875" cy="1076325"/>
            <wp:effectExtent l="0" t="0" r="9525" b="9525"/>
            <wp:docPr id="22312934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172F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1 – сплошная толстая; 2 – сплошная тонкая; 3 – штрихпунктирная;</w:t>
      </w:r>
    </w:p>
    <w:p w14:paraId="7074373C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1</w:t>
      </w:r>
      <w:proofErr w:type="gramEnd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сплошная толстая; 2 - штрихпунктирная; 3 - сплошная толстая;</w:t>
      </w:r>
    </w:p>
    <w:p w14:paraId="3577D9E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1</w:t>
      </w:r>
      <w:proofErr w:type="gramEnd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штрихпунктирная; 2 - сплошная толстая; 3 - сплошная тонкая;</w:t>
      </w:r>
    </w:p>
    <w:p w14:paraId="51EF5C5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66B6653F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r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Соотнесите условные обозначения линий чертежа с их наименованием.</w:t>
      </w:r>
    </w:p>
    <w:p w14:paraId="7E571473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DB87590" w14:textId="552C68D9" w:rsidR="008D5E9C" w:rsidRPr="008D5E9C" w:rsidRDefault="008D5E9C" w:rsidP="008D5E9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0D7A1BBE" wp14:editId="2B902D73">
            <wp:extent cx="3505200" cy="990600"/>
            <wp:effectExtent l="0" t="0" r="0" b="0"/>
            <wp:docPr id="40046559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8303D5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1 – </w:t>
      </w:r>
      <w:proofErr w:type="gramStart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штрих-пунктирная</w:t>
      </w:r>
      <w:proofErr w:type="gramEnd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с точкой; 2 – волнистая тонкая; 3 – разомкнутая;</w:t>
      </w:r>
    </w:p>
    <w:p w14:paraId="3536D939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1</w:t>
      </w:r>
      <w:proofErr w:type="gramEnd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разомкнутая;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2 -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волнистая тонкая; 3 -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штрих-пунктирная с точкой;</w:t>
      </w:r>
    </w:p>
    <w:p w14:paraId="1438273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1</w:t>
      </w:r>
      <w:proofErr w:type="gramEnd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- волнистая тонкая; 2 - разомкнутая; 3 - штрих-пунктирная с точкой;</w:t>
      </w:r>
    </w:p>
    <w:p w14:paraId="4944413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</w:p>
    <w:p w14:paraId="5A86C095" w14:textId="77777777" w:rsidR="008D5E9C" w:rsidRPr="008D5E9C" w:rsidRDefault="008D5E9C" w:rsidP="008D5E9C">
      <w:pPr>
        <w:spacing w:after="0" w:line="240" w:lineRule="auto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3. </w:t>
      </w:r>
      <w:r w:rsidRPr="008D5E9C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 xml:space="preserve">Чему равны размеры сторон Формата </w:t>
      </w:r>
      <w:r w:rsidRPr="008D5E9C">
        <w:rPr>
          <w:rFonts w:ascii="Times New Roman" w:eastAsia="Arial Unicode MS" w:hAnsi="Times New Roman" w:cs="Arial Unicode MS"/>
          <w:b/>
          <w:color w:val="FF0000"/>
          <w:kern w:val="0"/>
          <w:sz w:val="24"/>
          <w:szCs w:val="24"/>
          <w:lang w:eastAsia="ru-RU"/>
          <w14:ligatures w14:val="none"/>
        </w:rPr>
        <w:t>А</w:t>
      </w:r>
      <w:proofErr w:type="gramStart"/>
      <w:r w:rsidRPr="008D5E9C">
        <w:rPr>
          <w:rFonts w:ascii="Times New Roman" w:eastAsia="Arial Unicode MS" w:hAnsi="Times New Roman" w:cs="Arial Unicode MS"/>
          <w:b/>
          <w:color w:val="FF0000"/>
          <w:kern w:val="0"/>
          <w:sz w:val="24"/>
          <w:szCs w:val="24"/>
          <w:lang w:eastAsia="ru-RU"/>
          <w14:ligatures w14:val="none"/>
        </w:rPr>
        <w:t>3</w:t>
      </w:r>
      <w:r w:rsidRPr="008D5E9C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 xml:space="preserve"> ?</w:t>
      </w:r>
      <w:proofErr w:type="gramEnd"/>
    </w:p>
    <w:p w14:paraId="7E96F9A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0F48098" w14:textId="77777777" w:rsidR="008D5E9C" w:rsidRPr="008D5E9C" w:rsidRDefault="008D5E9C" w:rsidP="008D5E9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297×420</w:t>
      </w:r>
    </w:p>
    <w:p w14:paraId="3EF603B0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В) 210×297</w:t>
      </w:r>
    </w:p>
    <w:p w14:paraId="7EF840D0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 xml:space="preserve">        С)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594×841</w:t>
      </w:r>
    </w:p>
    <w:p w14:paraId="14DB7AFA" w14:textId="77777777" w:rsidR="008D5E9C" w:rsidRPr="008D5E9C" w:rsidRDefault="008D5E9C" w:rsidP="008D5E9C">
      <w:pPr>
        <w:spacing w:after="0" w:line="240" w:lineRule="auto"/>
        <w:ind w:left="360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</w:p>
    <w:p w14:paraId="430995C6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4. Чему равны размеры сторон Формата </w:t>
      </w:r>
      <w:r w:rsidRPr="008D5E9C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ru-RU"/>
          <w14:ligatures w14:val="none"/>
        </w:rPr>
        <w:t>А</w:t>
      </w:r>
      <w:proofErr w:type="gramStart"/>
      <w:r w:rsidRPr="008D5E9C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ru-RU"/>
          <w14:ligatures w14:val="none"/>
        </w:rPr>
        <w:t>4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?</w:t>
      </w:r>
      <w:proofErr w:type="gramEnd"/>
    </w:p>
    <w:p w14:paraId="61C3954F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2743E35F" w14:textId="77777777" w:rsidR="008D5E9C" w:rsidRPr="008D5E9C" w:rsidRDefault="008D5E9C" w:rsidP="008D5E9C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А)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297×420</w:t>
      </w:r>
    </w:p>
    <w:p w14:paraId="72768E06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   В) 210×297</w:t>
      </w:r>
    </w:p>
    <w:p w14:paraId="49336634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  <w:t xml:space="preserve">        С)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594×841</w:t>
      </w:r>
    </w:p>
    <w:p w14:paraId="53E4B3A1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7CC000F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 Какими размерами определяются форматы чертежных листов?</w:t>
      </w:r>
    </w:p>
    <w:p w14:paraId="382AE76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Любыми произвольными размерами, по которым вырезан лист;</w:t>
      </w:r>
    </w:p>
    <w:p w14:paraId="60FB93AF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Размерами внешней рамки;</w:t>
      </w:r>
    </w:p>
    <w:p w14:paraId="2E5D8ECC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Размерами листа по длине;</w:t>
      </w:r>
    </w:p>
    <w:p w14:paraId="563BE301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2806E5C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6.  Где располагается основная надпись (угловой штамп) на чертежах?</w:t>
      </w:r>
    </w:p>
    <w:p w14:paraId="2416A6D3" w14:textId="77777777" w:rsidR="008D5E9C" w:rsidRPr="008D5E9C" w:rsidRDefault="008D5E9C" w:rsidP="008D5E9C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   </w:t>
      </w: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Посередине чертежного листа;</w:t>
      </w:r>
    </w:p>
    <w:p w14:paraId="140AB99B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   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правом нижнем углу;</w:t>
      </w:r>
    </w:p>
    <w:p w14:paraId="7A7F37B0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 левом нижнем углу;</w:t>
      </w:r>
    </w:p>
    <w:p w14:paraId="7D88469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009A942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 Относительно толщины какой линии задается толщина всех других линий на чертеже?</w:t>
      </w:r>
    </w:p>
    <w:p w14:paraId="3DAF3A0B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А). Основной сплошной толстой;</w:t>
      </w:r>
    </w:p>
    <w:p w14:paraId="06529596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В). Штриховой;</w:t>
      </w:r>
    </w:p>
    <w:p w14:paraId="294149F3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С). Сплошной волнистой.</w:t>
      </w:r>
    </w:p>
    <w:p w14:paraId="48BEBA6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802EEE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Штриховая линия применяется для изображения?</w:t>
      </w:r>
    </w:p>
    <w:p w14:paraId="039488DD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А). Невидимого контура;</w:t>
      </w:r>
    </w:p>
    <w:p w14:paraId="74533171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В). Линий обрыва;</w:t>
      </w:r>
    </w:p>
    <w:p w14:paraId="369CADDE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С). Размерных и выносных линий;</w:t>
      </w:r>
    </w:p>
    <w:p w14:paraId="33C6F431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292CDC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9. Масштаб – это……………?</w:t>
      </w:r>
    </w:p>
    <w:p w14:paraId="04ECF3D5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расстояние между двумя точками на плоскости;</w:t>
      </w:r>
    </w:p>
    <w:p w14:paraId="1152F03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пропорциональное уменьшение размеров предмета на чертеже;</w:t>
      </w:r>
    </w:p>
    <w:p w14:paraId="35D58262" w14:textId="77777777" w:rsidR="008D5E9C" w:rsidRPr="008D5E9C" w:rsidRDefault="008D5E9C" w:rsidP="008D5E9C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отношение линейных размеров изображения предмета на чертеже к его натуральным размерам.</w:t>
      </w:r>
    </w:p>
    <w:p w14:paraId="5AF7C9B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F030CD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10.  Каким параметром </w:t>
      </w:r>
      <w:proofErr w:type="gramStart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задается  размер</w:t>
      </w:r>
      <w:proofErr w:type="gramEnd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шрифта (</w:t>
      </w:r>
      <w:r w:rsidRPr="008D5E9C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4"/>
          <w:szCs w:val="24"/>
          <w:lang w:eastAsia="ru-RU"/>
          <w14:ligatures w14:val="none"/>
        </w:rPr>
        <w:t>h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 )?</w:t>
      </w:r>
    </w:p>
    <w:p w14:paraId="63112C69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Высотой строчных букв;</w:t>
      </w:r>
    </w:p>
    <w:p w14:paraId="24E1A5EB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Высотой прописных (заглавных) букв в миллиметрах;</w:t>
      </w:r>
    </w:p>
    <w:p w14:paraId="7FA6DFD1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Толщиной линии шрифта;</w:t>
      </w:r>
    </w:p>
    <w:p w14:paraId="3FE53EA6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8A14B88" w14:textId="77777777" w:rsidR="008D5E9C" w:rsidRPr="008D5E9C" w:rsidRDefault="008D5E9C" w:rsidP="008D5E9C">
      <w:pPr>
        <w:spacing w:after="0" w:line="240" w:lineRule="auto"/>
        <w:rPr>
          <w:rFonts w:ascii="&amp;quot" w:eastAsia="Arial Unicode MS" w:hAnsi="&amp;quot" w:cs="Arial Unicode MS"/>
          <w:b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8D5E9C">
        <w:rPr>
          <w:rFonts w:ascii="Times New Roman" w:eastAsia="Arial Unicode MS" w:hAnsi="Times New Roman" w:cs="Arial Unicode MS"/>
          <w:b/>
          <w:kern w:val="0"/>
          <w:sz w:val="24"/>
          <w:szCs w:val="24"/>
          <w:lang w:eastAsia="ru-RU"/>
          <w14:ligatures w14:val="none"/>
        </w:rPr>
        <w:t xml:space="preserve"> Для изображения выносных и размерных линий используют ……?</w:t>
      </w:r>
    </w:p>
    <w:p w14:paraId="3EDB8975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А) сплошную тонкую линию</w:t>
      </w:r>
    </w:p>
    <w:p w14:paraId="07351A4F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В) сплошную толстую линию;</w:t>
      </w:r>
    </w:p>
    <w:p w14:paraId="1B3F0325" w14:textId="77777777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    С) штриховую линию;</w:t>
      </w:r>
    </w:p>
    <w:p w14:paraId="5B686FF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09D3D0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12. Толщина линии шрифта 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d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 зависит </w:t>
      </w:r>
      <w:proofErr w:type="gramStart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от….</w:t>
      </w:r>
      <w:proofErr w:type="gramEnd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3B3B735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От толщины сплошной основной линии S;</w:t>
      </w:r>
    </w:p>
    <w:p w14:paraId="72C487C0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От типа и высоты шрифта;</w:t>
      </w:r>
    </w:p>
    <w:p w14:paraId="7898C4F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Не зависит ни от каких параметров и выполняется произвольно.</w:t>
      </w:r>
    </w:p>
    <w:p w14:paraId="17C9071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62171E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13. В соответствии с ГОСТ 2.304-81 шрифт </w:t>
      </w:r>
      <w:proofErr w:type="gramStart"/>
      <w:r w:rsidRPr="008D5E9C">
        <w:rPr>
          <w:rFonts w:ascii="Times New Roman" w:eastAsia="Times New Roman" w:hAnsi="Times New Roman" w:cs="Times New Roman"/>
          <w:b/>
          <w:i/>
          <w:iCs/>
          <w:color w:val="FF0000"/>
          <w:kern w:val="0"/>
          <w:sz w:val="24"/>
          <w:szCs w:val="24"/>
          <w:lang w:eastAsia="ru-RU"/>
          <w14:ligatures w14:val="none"/>
        </w:rPr>
        <w:t>типа  Б</w:t>
      </w:r>
      <w:proofErr w:type="gramEnd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 выполняют…..?</w:t>
      </w:r>
    </w:p>
    <w:p w14:paraId="1C1B19B0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С наклоном 60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56B530F4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Без наклона и с наклоном  75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vertAlign w:val="superscript"/>
          <w:lang w:eastAsia="ru-RU"/>
          <w14:ligatures w14:val="none"/>
        </w:rPr>
        <w:t>0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0023ED71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Только без наклона;</w:t>
      </w:r>
    </w:p>
    <w:p w14:paraId="7D58B1A2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EA38CC9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14. Линейные размеры на чертежах указывают……</w:t>
      </w:r>
      <w:proofErr w:type="gramStart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…….</w:t>
      </w:r>
      <w:proofErr w:type="gramEnd"/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.?</w:t>
      </w:r>
    </w:p>
    <w:p w14:paraId="735CE9B0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 сотых долях метра;                            </w:t>
      </w:r>
    </w:p>
    <w:p w14:paraId="4E7DE9A4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 метрах и дециметрах;</w:t>
      </w:r>
    </w:p>
    <w:p w14:paraId="4F79173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 миллиметрах и метрах.</w:t>
      </w:r>
    </w:p>
    <w:p w14:paraId="737C5C43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4EC7AE4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15. При нанесении размера дуги окружности (части окружности) используют следующий знак?</w:t>
      </w:r>
    </w:p>
    <w:p w14:paraId="7F333CBD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R;</w:t>
      </w:r>
    </w:p>
    <w:p w14:paraId="6BAE1C8A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Градус </w:t>
      </w:r>
    </w:p>
    <w:p w14:paraId="1189B9F8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Нет специального обозначения;</w:t>
      </w:r>
    </w:p>
    <w:p w14:paraId="6BB01ED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E9CA78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16. Размерные числа ставят:</w:t>
      </w:r>
    </w:p>
    <w:p w14:paraId="3AD2C1BA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А). Над размерной линией, параллельно ей и ближе к центру;</w:t>
      </w:r>
    </w:p>
    <w:p w14:paraId="425EC972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В). Под размерной линией;</w:t>
      </w:r>
    </w:p>
    <w:p w14:paraId="49630231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С). Сбоку размерной линии.</w:t>
      </w:r>
    </w:p>
    <w:p w14:paraId="7657DB3A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3824093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17. Размерные и выносные линии выполняют:</w:t>
      </w:r>
    </w:p>
    <w:p w14:paraId="56F40EA8" w14:textId="77777777" w:rsidR="008D5E9C" w:rsidRPr="008D5E9C" w:rsidRDefault="008D5E9C" w:rsidP="008D5E9C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А)   </w:t>
      </w:r>
      <w:proofErr w:type="gramEnd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Сплошными толстыми основными линиями;</w:t>
      </w:r>
    </w:p>
    <w:p w14:paraId="6BE33944" w14:textId="77777777" w:rsidR="008D5E9C" w:rsidRPr="008D5E9C" w:rsidRDefault="008D5E9C" w:rsidP="008D5E9C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В)   </w:t>
      </w:r>
      <w:proofErr w:type="gramEnd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Сплошными тонкими линиями;</w:t>
      </w:r>
    </w:p>
    <w:p w14:paraId="0718D7AC" w14:textId="77777777" w:rsidR="008D5E9C" w:rsidRPr="008D5E9C" w:rsidRDefault="008D5E9C" w:rsidP="008D5E9C">
      <w:pPr>
        <w:spacing w:after="0" w:line="240" w:lineRule="auto"/>
        <w:ind w:left="568" w:right="284"/>
        <w:contextualSpacing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 xml:space="preserve">С)   </w:t>
      </w:r>
      <w:proofErr w:type="gramEnd"/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Штриховой линией;</w:t>
      </w:r>
    </w:p>
    <w:p w14:paraId="5F169F9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1F5A0A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18. На каком расстоянии от контура детали рекомендуется проводить размерные линии?</w:t>
      </w:r>
    </w:p>
    <w:p w14:paraId="4721DC7F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proofErr w:type="gramStart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</w:t>
      </w:r>
      <w:proofErr w:type="gramEnd"/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От 7 до </w:t>
      </w:r>
      <w:smartTag w:uri="urn:schemas-microsoft-com:office:smarttags" w:element="metricconverter">
        <w:smartTagPr>
          <w:attr w:name="ProductID" w:val="10 мм"/>
        </w:smartTagPr>
        <w:r w:rsidRPr="008D5E9C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10 мм</w:t>
        </w:r>
      </w:smartTag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7914D132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    От 1 до </w:t>
      </w:r>
      <w:smartTag w:uri="urn:schemas-microsoft-com:office:smarttags" w:element="metricconverter">
        <w:smartTagPr>
          <w:attr w:name="ProductID" w:val="5 мм"/>
        </w:smartTagPr>
        <w:r w:rsidRPr="008D5E9C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5 мм</w:t>
        </w:r>
      </w:smartTag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;</w:t>
      </w:r>
    </w:p>
    <w:p w14:paraId="2EAA72EF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С)    Не более </w:t>
      </w:r>
      <w:smartTag w:uri="urn:schemas-microsoft-com:office:smarttags" w:element="metricconverter">
        <w:smartTagPr>
          <w:attr w:name="ProductID" w:val="15 мм"/>
        </w:smartTagPr>
        <w:r w:rsidRPr="008D5E9C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15 мм</w:t>
        </w:r>
      </w:smartTag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</w:t>
      </w:r>
    </w:p>
    <w:p w14:paraId="5C0819C2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DD106A3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19. Чему должен быть равен раствор циркуля при делении окружности на шесть равных частей?</w:t>
      </w:r>
    </w:p>
    <w:p w14:paraId="16F868EB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Двум радиусам окружности.</w:t>
      </w:r>
    </w:p>
    <w:p w14:paraId="52DDC0B5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Двум диаметрам окружности.</w:t>
      </w:r>
    </w:p>
    <w:p w14:paraId="2036C895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С)   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Радиусу 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en-US" w:eastAsia="ru-RU"/>
          <w14:ligatures w14:val="none"/>
        </w:rPr>
        <w:t>R</w:t>
      </w: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окружности.</w:t>
      </w:r>
    </w:p>
    <w:p w14:paraId="70B9B406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F3C375A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20. Сопряжением называется…..?:</w:t>
      </w:r>
    </w:p>
    <w:p w14:paraId="64244432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Плавный переход одной линии в другую;</w:t>
      </w:r>
    </w:p>
    <w:p w14:paraId="5E591D76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Переход окружности в прямую линию;</w:t>
      </w:r>
    </w:p>
    <w:p w14:paraId="1BCC15E8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Резкий переход кривой линии в прямую линию.</w:t>
      </w:r>
    </w:p>
    <w:p w14:paraId="7F71172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0933ED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21. Для построения сопряжений необходимо знать:</w:t>
      </w:r>
    </w:p>
    <w:p w14:paraId="1BDF8791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Радиус сопряжения, центр сопряжения, точки начала и конца сопрягающей дуги;</w:t>
      </w:r>
    </w:p>
    <w:p w14:paraId="69609300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Диаметр сопряжения, точки сопряжения;</w:t>
      </w:r>
    </w:p>
    <w:p w14:paraId="38F45239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Центр сопряжения, диаметр сопряжения.</w:t>
      </w:r>
    </w:p>
    <w:p w14:paraId="10032BC7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4B3275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22. Запись масштаба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М4:1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на поле чертежа означает.......?</w:t>
      </w:r>
    </w:p>
    <w:p w14:paraId="47F826D7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масштаб уменьшения</w:t>
      </w:r>
    </w:p>
    <w:p w14:paraId="15F6ECD6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масштаб увеличения</w:t>
      </w:r>
    </w:p>
    <w:p w14:paraId="3CE88258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натуральную величину</w:t>
      </w:r>
    </w:p>
    <w:p w14:paraId="3EDD3113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6B08E34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23. Рамка, ограничивающая рабочее поле чертежа устанавливается </w:t>
      </w:r>
      <w:r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от левой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стороны на….?:</w:t>
      </w:r>
    </w:p>
    <w:p w14:paraId="7E4C34B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25мм</w:t>
      </w:r>
    </w:p>
    <w:p w14:paraId="4C8FF3F3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20мм</w:t>
      </w:r>
    </w:p>
    <w:p w14:paraId="498EA19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15мм</w:t>
      </w:r>
    </w:p>
    <w:p w14:paraId="7FDA28C5" w14:textId="77777777" w:rsidR="008D5E9C" w:rsidRPr="008D5E9C" w:rsidRDefault="008D5E9C" w:rsidP="008D5E9C">
      <w:pPr>
        <w:spacing w:after="0" w:line="240" w:lineRule="auto"/>
        <w:jc w:val="both"/>
        <w:rPr>
          <w:rFonts w:ascii="&amp;quot" w:eastAsia="Times New Roman" w:hAnsi="&amp;quot" w:cs="Times New Roman"/>
          <w:kern w:val="0"/>
          <w:sz w:val="24"/>
          <w:szCs w:val="24"/>
          <w:u w:val="single"/>
          <w:lang w:eastAsia="ru-RU"/>
          <w14:ligatures w14:val="none"/>
        </w:rPr>
      </w:pPr>
    </w:p>
    <w:p w14:paraId="6F5B04A0" w14:textId="77777777" w:rsidR="008D5E9C" w:rsidRPr="008D5E9C" w:rsidRDefault="008D5E9C" w:rsidP="008D5E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24. Лист бумаги определенных размеров называется…..?</w:t>
      </w:r>
    </w:p>
    <w:p w14:paraId="11CD6018" w14:textId="77777777" w:rsidR="008D5E9C" w:rsidRPr="008D5E9C" w:rsidRDefault="008D5E9C" w:rsidP="008D5E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чертеж;</w:t>
      </w:r>
    </w:p>
    <w:p w14:paraId="0EEC36D6" w14:textId="77777777" w:rsidR="008D5E9C" w:rsidRPr="008D5E9C" w:rsidRDefault="008D5E9C" w:rsidP="008D5E9C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шаблон;</w:t>
      </w:r>
    </w:p>
    <w:p w14:paraId="17007979" w14:textId="77777777" w:rsidR="008D5E9C" w:rsidRPr="008D5E9C" w:rsidRDefault="008D5E9C" w:rsidP="008D5E9C">
      <w:pPr>
        <w:spacing w:after="0" w:line="245" w:lineRule="atLeast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формат.</w:t>
      </w:r>
    </w:p>
    <w:p w14:paraId="0840E69C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3CDBA55F" w14:textId="77777777" w:rsidR="008D5E9C" w:rsidRPr="008D5E9C" w:rsidRDefault="008D5E9C" w:rsidP="008D5E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Arial Unicode MS" w:hAnsi="Times New Roman" w:cs="Arial Unicode MS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25. </w:t>
      </w:r>
      <w:r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 данном рисунке виды расположены без системы. Укажите, какой буквой помечен </w:t>
      </w:r>
      <w:r w:rsidRPr="008D5E9C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>главный</w:t>
      </w:r>
      <w:r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вид.?</w:t>
      </w:r>
    </w:p>
    <w:p w14:paraId="5163F7EA" w14:textId="77777777" w:rsidR="008D5E9C" w:rsidRPr="008D5E9C" w:rsidRDefault="008D5E9C" w:rsidP="008D5E9C">
      <w:pPr>
        <w:spacing w:after="0" w:line="240" w:lineRule="auto"/>
        <w:jc w:val="both"/>
        <w:rPr>
          <w:rFonts w:ascii="&amp;quot" w:eastAsia="Times New Roman" w:hAnsi="&amp;quot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32AB403" w14:textId="3A6715E0" w:rsidR="008D5E9C" w:rsidRPr="008D5E9C" w:rsidRDefault="008D5E9C" w:rsidP="008D5E9C">
      <w:pPr>
        <w:spacing w:after="0" w:line="240" w:lineRule="auto"/>
        <w:jc w:val="center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&amp;quot" w:eastAsia="Times New Roman" w:hAnsi="&amp;quot" w:cs="Times New Roman"/>
          <w:b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20870099" wp14:editId="36461A2E">
            <wp:extent cx="3381375" cy="885825"/>
            <wp:effectExtent l="0" t="0" r="9525" b="9525"/>
            <wp:docPr id="21751444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488F1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Вид А</w:t>
      </w:r>
    </w:p>
    <w:p w14:paraId="32A52697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Б) Вид В</w:t>
      </w:r>
    </w:p>
    <w:p w14:paraId="04C64E2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Вид Б</w:t>
      </w:r>
    </w:p>
    <w:p w14:paraId="46B17CE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2113CA7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26. Что называется проецированием?</w:t>
      </w:r>
    </w:p>
    <w:p w14:paraId="0A5095E2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Процесс построения изображения предмета на плоскости при помощи проецирующих лучей;</w:t>
      </w:r>
    </w:p>
    <w:p w14:paraId="5092AFF4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Проецирование предмета на плоскость;</w:t>
      </w:r>
    </w:p>
    <w:p w14:paraId="26750DF7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Изображение на плоскости предмета, расположенного перед ней.</w:t>
      </w:r>
    </w:p>
    <w:p w14:paraId="73A58CE7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</w:t>
      </w:r>
    </w:p>
    <w:p w14:paraId="311B616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27. На чертеже все проекции выполняются….?:</w:t>
      </w:r>
    </w:p>
    <w:p w14:paraId="027433B1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 проекционной связи;</w:t>
      </w:r>
    </w:p>
    <w:p w14:paraId="3EEFB22A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Без проекционной связи;</w:t>
      </w:r>
    </w:p>
    <w:p w14:paraId="0C92DD30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Произвольно.</w:t>
      </w:r>
    </w:p>
    <w:p w14:paraId="793C4271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7CDD83F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28. На </w:t>
      </w:r>
      <w:r w:rsidRPr="008D5E9C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фронтальной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плоскости проекции (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пл.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V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)изображается….?</w:t>
      </w:r>
    </w:p>
    <w:p w14:paraId="4EEDB1A4" w14:textId="77777777" w:rsidR="008D5E9C" w:rsidRPr="008D5E9C" w:rsidRDefault="008D5E9C" w:rsidP="008D5E9C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сверху;</w:t>
      </w:r>
    </w:p>
    <w:p w14:paraId="0FC4C8BB" w14:textId="77777777" w:rsidR="008D5E9C" w:rsidRPr="008D5E9C" w:rsidRDefault="008D5E9C" w:rsidP="008D5E9C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справа;</w:t>
      </w:r>
    </w:p>
    <w:p w14:paraId="0B5573D8" w14:textId="77777777" w:rsidR="008D5E9C" w:rsidRPr="008D5E9C" w:rsidRDefault="008D5E9C" w:rsidP="008D5E9C">
      <w:pPr>
        <w:spacing w:after="0" w:line="240" w:lineRule="auto"/>
        <w:ind w:left="426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6849EB0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6C94E6A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29. На </w:t>
      </w:r>
      <w:r w:rsidRPr="008D5E9C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 xml:space="preserve">профильной 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плоскости проекции (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пл.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W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изображается……?</w:t>
      </w:r>
    </w:p>
    <w:p w14:paraId="23D23C89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слева;</w:t>
      </w:r>
    </w:p>
    <w:p w14:paraId="53690958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сверху;</w:t>
      </w:r>
    </w:p>
    <w:p w14:paraId="7F9849EF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10595548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4E295D9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30. На </w:t>
      </w:r>
      <w:r w:rsidRPr="008D5E9C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горизонтальной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плоскости проекции (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пл.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val="en-US" w:eastAsia="ru-RU"/>
          <w14:ligatures w14:val="none"/>
        </w:rPr>
        <w:t>H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) изображается…..?</w:t>
      </w:r>
    </w:p>
    <w:p w14:paraId="23F80056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Вид слева;</w:t>
      </w:r>
    </w:p>
    <w:p w14:paraId="7C31A999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Вид сверху;</w:t>
      </w:r>
    </w:p>
    <w:p w14:paraId="184441EE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Главный вид, вид прямо;</w:t>
      </w:r>
    </w:p>
    <w:p w14:paraId="6852CABA" w14:textId="7588C1D5" w:rsidR="003E559B" w:rsidRDefault="003E559B">
      <w:r>
        <w:br w:type="page"/>
      </w:r>
    </w:p>
    <w:p w14:paraId="071C623D" w14:textId="77777777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66F1814B" w14:textId="78524629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2</w:t>
      </w:r>
    </w:p>
    <w:p w14:paraId="28914FF3" w14:textId="37C9BAED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1. Комплексный чертеж – это…..?:</w:t>
      </w:r>
    </w:p>
    <w:p w14:paraId="69B4F671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Изображение предмета на совмещенных плоскостях проекций;</w:t>
      </w:r>
    </w:p>
    <w:p w14:paraId="5E5F2CBC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Изображение предмета на фронтальной плоскости проекций;</w:t>
      </w:r>
    </w:p>
    <w:p w14:paraId="0444006B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Изображение предмета на горизонтальной плоскости проекций;</w:t>
      </w:r>
    </w:p>
    <w:p w14:paraId="3FD0AD5D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3978DDF" w14:textId="5114E765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2. Как называют проекции, полученные на плоскостях 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V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, 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H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, 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val="en-US" w:eastAsia="ru-RU"/>
          <w14:ligatures w14:val="none"/>
        </w:rPr>
        <w:t>W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282A699F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Фронтальная, горизонтальная, профильная плоскости проекций;</w:t>
      </w:r>
    </w:p>
    <w:p w14:paraId="7E22C8C8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Верхняя, нижняя, боковая проекции;</w:t>
      </w:r>
    </w:p>
    <w:p w14:paraId="177DA090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Сверху, прямо, сбоку.</w:t>
      </w:r>
    </w:p>
    <w:p w14:paraId="49856A3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E477DEB" w14:textId="29FDEA9B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 Аксонометрия означает:</w:t>
      </w:r>
    </w:p>
    <w:p w14:paraId="37B668FA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Двойное измерение;</w:t>
      </w:r>
    </w:p>
    <w:p w14:paraId="6BE61908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 Равные измерения;</w:t>
      </w:r>
    </w:p>
    <w:p w14:paraId="755B3C6B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 Измерение по осям.</w:t>
      </w:r>
    </w:p>
    <w:p w14:paraId="4829C018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4BB2FDD" w14:textId="0D1DF8C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4. Технический рисунок – это…?:</w:t>
      </w:r>
    </w:p>
    <w:p w14:paraId="1C27EE48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Эскиз;</w:t>
      </w:r>
    </w:p>
    <w:p w14:paraId="42ECEE16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Изображение, выполненное на глаз и от руки по правилам аксонометрии;</w:t>
      </w:r>
    </w:p>
    <w:p w14:paraId="1676A919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Рабочий чертеж.</w:t>
      </w:r>
    </w:p>
    <w:p w14:paraId="6141D52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59B5EC3" w14:textId="51DDB42C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 Что называется анализом геометрической формы?</w:t>
      </w:r>
    </w:p>
    <w:p w14:paraId="248F22A7" w14:textId="77777777" w:rsidR="008D5E9C" w:rsidRPr="008D5E9C" w:rsidRDefault="008D5E9C" w:rsidP="008D5E9C">
      <w:pPr>
        <w:spacing w:after="0" w:line="240" w:lineRule="auto"/>
        <w:ind w:left="928" w:right="284"/>
        <w:contextualSpacing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А) Процесс мысленного расчленения предмета на составляющие его геометрические тела;</w:t>
      </w:r>
    </w:p>
    <w:p w14:paraId="223122E8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В) Совокупность геометрических тел;</w:t>
      </w:r>
    </w:p>
    <w:p w14:paraId="5214E7A3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14:ligatures w14:val="none"/>
        </w:rPr>
        <w:t>С) Плавный переход от одной линии в другую</w:t>
      </w:r>
    </w:p>
    <w:p w14:paraId="07072B64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9184045" w14:textId="4155D992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6. Боковые стороны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пирамиды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представляют собой?</w:t>
      </w:r>
    </w:p>
    <w:p w14:paraId="72665F98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Четырехугольники;</w:t>
      </w:r>
    </w:p>
    <w:p w14:paraId="5C6E43D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Квадраты;</w:t>
      </w:r>
    </w:p>
    <w:p w14:paraId="0D2CEE5E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Треугольники.</w:t>
      </w:r>
    </w:p>
    <w:p w14:paraId="0FC1312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187E7C3" w14:textId="15888ADC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7. Что общего между проекциями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цилиндра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и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конуса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55D2CC9A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Проекции оснований на горизонтальной плоскости будут круги;</w:t>
      </w:r>
    </w:p>
    <w:p w14:paraId="13000298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Проекции на фронтальной плоскости будут круги;</w:t>
      </w:r>
    </w:p>
    <w:p w14:paraId="02704D93" w14:textId="77777777" w:rsidR="008D5E9C" w:rsidRPr="008D5E9C" w:rsidRDefault="008D5E9C" w:rsidP="008D5E9C">
      <w:pPr>
        <w:spacing w:after="0" w:line="240" w:lineRule="auto"/>
        <w:ind w:left="92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Проекции на профильной плоскости будут круги.</w:t>
      </w:r>
    </w:p>
    <w:p w14:paraId="295CB767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4F4AA55" w14:textId="3243E513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Сколько видов должно содержать изображение какой-либо конкретной детали?</w:t>
      </w:r>
    </w:p>
    <w:p w14:paraId="19376D67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Один;</w:t>
      </w:r>
    </w:p>
    <w:p w14:paraId="7E6CB8D1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Три;</w:t>
      </w:r>
    </w:p>
    <w:p w14:paraId="2BFB372B" w14:textId="77777777" w:rsidR="008D5E9C" w:rsidRPr="008D5E9C" w:rsidRDefault="008D5E9C" w:rsidP="008D5E9C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Минимальное количество, но достаточное для однозначного уяснения конфигурации;</w:t>
      </w:r>
    </w:p>
    <w:p w14:paraId="5F802F3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53A0D6A1" w14:textId="71B7EADB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9. На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заданы две проекции детали. Определите </w:t>
      </w:r>
      <w:r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третью проекцию</w:t>
      </w:r>
      <w:r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, которая соответствует двум заданным?</w:t>
      </w:r>
    </w:p>
    <w:p w14:paraId="5C56C36A" w14:textId="4CEC00F2" w:rsidR="008D5E9C" w:rsidRPr="008D5E9C" w:rsidRDefault="008D5E9C" w:rsidP="008D5E9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9987479" wp14:editId="6E3D9E3A">
            <wp:extent cx="3733800" cy="1323975"/>
            <wp:effectExtent l="0" t="0" r="0" b="9525"/>
            <wp:docPr id="193621324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93AD0D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Правильная проекция  (А);</w:t>
      </w:r>
    </w:p>
    <w:p w14:paraId="476282A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Правильная проекция (Б);</w:t>
      </w:r>
    </w:p>
    <w:p w14:paraId="293AD34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Правильная проекция (В).</w:t>
      </w:r>
    </w:p>
    <w:p w14:paraId="50C719E3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138F8ED" w14:textId="6F3CEEBD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0. Разрез получается при мысленном рассечении предмета секущей плоскостью. При этом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на разрезе показывается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то, что……?:</w:t>
      </w:r>
    </w:p>
    <w:p w14:paraId="01B25F5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Получится только в секущей плоскости;</w:t>
      </w:r>
    </w:p>
    <w:p w14:paraId="32FF30E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Находится под секущей плоскостью;</w:t>
      </w:r>
    </w:p>
    <w:p w14:paraId="030476D6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Находится в секущей плоскости, и что расположено за ней.</w:t>
      </w:r>
    </w:p>
    <w:p w14:paraId="5D4F9132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0821C1F" w14:textId="1CDCCBFF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11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Для чего применяют на чертежах разрезы?</w:t>
      </w:r>
    </w:p>
    <w:p w14:paraId="2A7DA81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Показать внутреннюю форму изображаемого предмета;</w:t>
      </w:r>
    </w:p>
    <w:p w14:paraId="31A6DB4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Применяются при выполнении чертежей любых деталей;</w:t>
      </w:r>
    </w:p>
    <w:p w14:paraId="69378AA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Применяются только по желанию конструктора;</w:t>
      </w:r>
    </w:p>
    <w:p w14:paraId="12CF5B00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37E2CE2A" w14:textId="4AB9A9E3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12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Выберите, какой рисунок будет являться правильным изображением сечения детали  «А – А» ?</w:t>
      </w:r>
    </w:p>
    <w:p w14:paraId="130BFFD2" w14:textId="4C2FDE0F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6F1AFE3E" wp14:editId="52421516">
            <wp:extent cx="4498340" cy="1339850"/>
            <wp:effectExtent l="0" t="0" r="0" b="0"/>
            <wp:docPr id="174024752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8340" cy="1339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61D79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Рисунок 1.</w:t>
      </w:r>
    </w:p>
    <w:p w14:paraId="1A99379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  Рисунок 2.</w:t>
      </w:r>
    </w:p>
    <w:p w14:paraId="02F767D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 Оба рисунка не верно представляют сечение детали  «А-А». </w:t>
      </w:r>
    </w:p>
    <w:p w14:paraId="68585D5A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21023E42" w14:textId="42CF0DD4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3.  Отношение линейных размеров изображения предмета на чертеже называется?:</w:t>
      </w:r>
    </w:p>
    <w:p w14:paraId="6E1B3E6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Числом;</w:t>
      </w:r>
    </w:p>
    <w:p w14:paraId="263683E9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Масштабом;</w:t>
      </w:r>
    </w:p>
    <w:p w14:paraId="146F50FF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Линиями;</w:t>
      </w:r>
    </w:p>
    <w:p w14:paraId="0D8307D4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6D0048A" w14:textId="1FA20B7B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 Как изображаются окружность в аксонометрии?</w:t>
      </w:r>
    </w:p>
    <w:p w14:paraId="254B08A3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 виде окружности во всех плоскостях .</w:t>
      </w:r>
    </w:p>
    <w:p w14:paraId="4A971B4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 В виде эллипса во всех плоскостях .</w:t>
      </w:r>
    </w:p>
    <w:p w14:paraId="21FE1FE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 В виде сферы</w:t>
      </w:r>
    </w:p>
    <w:p w14:paraId="2D1AA1BC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71BB6157" w14:textId="44267847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5.  Что такое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компоновка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чертежа?</w:t>
      </w:r>
    </w:p>
    <w:p w14:paraId="3C9241B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  Размещение его компонентов на поле чертежа</w:t>
      </w:r>
    </w:p>
    <w:p w14:paraId="51EFCDBD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  Выбор размеров изображения</w:t>
      </w:r>
    </w:p>
    <w:p w14:paraId="77B4B7B4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  Построение изображений в тонких линиях</w:t>
      </w:r>
    </w:p>
    <w:p w14:paraId="6AF871BE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83081E1" w14:textId="61E2042F" w:rsidR="008D5E9C" w:rsidRPr="008D5E9C" w:rsidRDefault="00255D22" w:rsidP="008D5E9C">
      <w:pPr>
        <w:spacing w:after="20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6.  Эскиз детали  - это……?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чертеж детали, выполненный от руки и позволяющий изготовить деталь;</w:t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В) объемное изображение детали;</w:t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С) чертеж, содержащий габаритные размеры детали;</w:t>
      </w:r>
    </w:p>
    <w:p w14:paraId="57F37851" w14:textId="1A2EE939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  В зависимости от числа секущих плоскостей разрезы разделяют на…..:</w:t>
      </w:r>
    </w:p>
    <w:p w14:paraId="325BA4A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простые и сложные;</w:t>
      </w:r>
    </w:p>
    <w:p w14:paraId="00C768D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горизонтальные, вертикальные и наклонные;</w:t>
      </w:r>
    </w:p>
    <w:p w14:paraId="7D0EBED9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 ступенчатые и ломанные;</w:t>
      </w:r>
    </w:p>
    <w:p w14:paraId="39BC7F7F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0F74097A" w14:textId="23A5138C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8.   Можно ли применять масштабы,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не предусмотренные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стандартом?</w:t>
      </w:r>
    </w:p>
    <w:p w14:paraId="719C34B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Да; </w:t>
      </w:r>
    </w:p>
    <w:p w14:paraId="109FD89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Нет; </w:t>
      </w:r>
    </w:p>
    <w:p w14:paraId="5F4570B9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06024ED0" w14:textId="002E6603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9.  Назовите основные плоскости проекций?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br/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фронтальная, горизонтальная, профильная.</w:t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В) центральная, нижняя, боковая.</w:t>
      </w:r>
      <w:r w:rsidR="008D5E9C"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br/>
        <w:t>С) передняя, левая, верхняя.</w:t>
      </w:r>
    </w:p>
    <w:p w14:paraId="219640B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C3DFE22" w14:textId="60FEDF38" w:rsidR="008D5E9C" w:rsidRPr="008D5E9C" w:rsidRDefault="00255D22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0.  Какое обозначение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твердо-мягкого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карандаша используется в инженерной графике?</w:t>
      </w:r>
    </w:p>
    <w:p w14:paraId="114B1AAC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2В</w:t>
      </w:r>
    </w:p>
    <w:p w14:paraId="094AF46E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НВ</w:t>
      </w:r>
    </w:p>
    <w:p w14:paraId="1B8FDF6E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Н </w:t>
      </w:r>
    </w:p>
    <w:p w14:paraId="797B2CAA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56D6E52" w14:textId="50DDB255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1.  Укажите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разъемное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соединение?</w:t>
      </w:r>
    </w:p>
    <w:p w14:paraId="522DFD4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Соединение сваркой</w:t>
      </w:r>
    </w:p>
    <w:p w14:paraId="495B780C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Болтовое соединение</w:t>
      </w:r>
    </w:p>
    <w:p w14:paraId="55192E9D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Клеевое соединение</w:t>
      </w:r>
    </w:p>
    <w:p w14:paraId="421E171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76900A9" w14:textId="3BDBBA5B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2. Разрезы разделяют на….?:</w:t>
      </w:r>
    </w:p>
    <w:p w14:paraId="324B206C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Черные и белые;</w:t>
      </w:r>
    </w:p>
    <w:p w14:paraId="07279E96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Простые и сложные;</w:t>
      </w:r>
    </w:p>
    <w:p w14:paraId="15FBA1AF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Прямые и кривые.</w:t>
      </w:r>
    </w:p>
    <w:p w14:paraId="71766B19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6F78495" w14:textId="5FDF614B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3. Простым разрезом называют….?:</w:t>
      </w:r>
    </w:p>
    <w:p w14:paraId="40A6348D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Разрез при двух и более секущих плоскостях;</w:t>
      </w:r>
    </w:p>
    <w:p w14:paraId="433AD8B1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Разрез при одной секущей плоскости;</w:t>
      </w:r>
    </w:p>
    <w:p w14:paraId="4397E57A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Разрез при многих секущих плоскостях.</w:t>
      </w:r>
    </w:p>
    <w:p w14:paraId="354B57BB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67175AE" w14:textId="1A50F298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4. Сложным разрезом называют…….?:</w:t>
      </w:r>
    </w:p>
    <w:p w14:paraId="69BC5865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А) Разрез при двух и более секущих плоскостях;</w:t>
      </w:r>
    </w:p>
    <w:p w14:paraId="7997FFC4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В) Разрез при одной секущей плоскости;</w:t>
      </w:r>
    </w:p>
    <w:p w14:paraId="573C03AE" w14:textId="77777777" w:rsidR="008D5E9C" w:rsidRPr="008D5E9C" w:rsidRDefault="008D5E9C" w:rsidP="008D5E9C">
      <w:pPr>
        <w:spacing w:after="0" w:line="240" w:lineRule="auto"/>
        <w:ind w:left="568" w:right="284"/>
        <w:contextualSpacing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14:ligatures w14:val="none"/>
        </w:rPr>
        <w:t>С) Разрез при многих секущих плоскостях.</w:t>
      </w:r>
    </w:p>
    <w:p w14:paraId="3465FF41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7FE40AC" w14:textId="34B819D6" w:rsidR="008D5E9C" w:rsidRPr="008D5E9C" w:rsidRDefault="00255D22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5. Какие разрезы называются г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оризонтальными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0003DB15" w14:textId="77777777" w:rsidR="008D5E9C" w:rsidRPr="008D5E9C" w:rsidRDefault="008D5E9C" w:rsidP="008D5E9C">
      <w:pPr>
        <w:spacing w:after="0" w:line="240" w:lineRule="auto"/>
        <w:ind w:left="284" w:right="284" w:firstLine="284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Когда секущая плоскость перпендикулярна горизонтальной плоскости проекций;</w:t>
      </w:r>
    </w:p>
    <w:p w14:paraId="2EF86AE1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Когда секущая плоскость параллельна горизонтальной плоскости проекций;</w:t>
      </w:r>
    </w:p>
    <w:p w14:paraId="0B2900B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Когда секущая плоскость перпендикулярна оси Х;</w:t>
      </w:r>
    </w:p>
    <w:p w14:paraId="3F0C94DA" w14:textId="77777777" w:rsidR="008D5E9C" w:rsidRPr="008D5E9C" w:rsidRDefault="008D5E9C" w:rsidP="008D5E9C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0B74BC4" w14:textId="1C991752" w:rsidR="008D5E9C" w:rsidRPr="008D5E9C" w:rsidRDefault="00255D22" w:rsidP="008D5E9C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6.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Вертикальными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называются разрезы при секущей плоскости…?:</w:t>
      </w:r>
    </w:p>
    <w:p w14:paraId="72E29B2E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Перпендикулярной фронтальной плоскости проекций;</w:t>
      </w:r>
    </w:p>
    <w:p w14:paraId="7A68330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Перпендикулярной горизонтальной плоскости проекций;</w:t>
      </w:r>
    </w:p>
    <w:p w14:paraId="0A79EB4F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Параллельной направлению стрелки дополнительного вида.</w:t>
      </w:r>
    </w:p>
    <w:p w14:paraId="0244FADD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B589680" w14:textId="4BA7BD38" w:rsidR="008D5E9C" w:rsidRPr="008D5E9C" w:rsidRDefault="00255D22" w:rsidP="008D5E9C">
      <w:pPr>
        <w:spacing w:after="0" w:line="240" w:lineRule="auto"/>
        <w:ind w:left="284"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7. Простой разрез получается при числе секущих плоскостей, равных…?:</w:t>
      </w:r>
    </w:p>
    <w:p w14:paraId="00927869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Одной;</w:t>
      </w:r>
    </w:p>
    <w:p w14:paraId="0E21F857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Двум и более;</w:t>
      </w:r>
    </w:p>
    <w:p w14:paraId="4840CAD1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Трём и более.</w:t>
      </w:r>
    </w:p>
    <w:p w14:paraId="78B19584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FC1EC87" w14:textId="5B413077" w:rsidR="008D5E9C" w:rsidRPr="008D5E9C" w:rsidRDefault="00255D22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8. В каком случае можно соединять половину вида с половиной соответствующего разреза?</w:t>
      </w:r>
    </w:p>
    <w:p w14:paraId="5D9BCF62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Всегда можно;</w:t>
      </w:r>
    </w:p>
    <w:p w14:paraId="3D6FC25C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Если деталь несимметрична;</w:t>
      </w:r>
    </w:p>
    <w:p w14:paraId="03802283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Если вид и разрез являются симметричными фигурами.</w:t>
      </w:r>
    </w:p>
    <w:p w14:paraId="65B89BF5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643F1D3" w14:textId="1D939BC3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9. Масштаб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М 1: 4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показывает….?</w:t>
      </w:r>
    </w:p>
    <w:p w14:paraId="27A1141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увеличение предмета в 4 раза;</w:t>
      </w:r>
    </w:p>
    <w:p w14:paraId="698D0B6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Б) уменьшение предмета в 4 раза;</w:t>
      </w:r>
    </w:p>
    <w:p w14:paraId="62FA4B39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уменьшение предмета в 2 раза;</w:t>
      </w:r>
    </w:p>
    <w:p w14:paraId="3724B262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5DC29ED" w14:textId="0919EAD4" w:rsidR="008D5E9C" w:rsidRPr="008D5E9C" w:rsidRDefault="00255D22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0. Общее число размеров должно быть……? </w:t>
      </w:r>
    </w:p>
    <w:p w14:paraId="3A41382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минимальным, но достаточным, для общего представления о предмете;</w:t>
      </w:r>
    </w:p>
    <w:p w14:paraId="7313D57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максимальным ;</w:t>
      </w:r>
    </w:p>
    <w:p w14:paraId="5AF1BB0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в два раза больше от общего числа;</w:t>
      </w:r>
    </w:p>
    <w:p w14:paraId="06A1ED2B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A80F6D3" w14:textId="075A7DE5" w:rsidR="003E559B" w:rsidRDefault="003E559B">
      <w:r>
        <w:br w:type="page"/>
      </w:r>
    </w:p>
    <w:p w14:paraId="4F5B7172" w14:textId="77777777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Диагностическая работа по ОП 01 Инженерная графика</w:t>
      </w:r>
    </w:p>
    <w:p w14:paraId="021BF9B6" w14:textId="433C60F8" w:rsidR="003E559B" w:rsidRDefault="003E559B" w:rsidP="003E55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ВАРИАНТ 3</w:t>
      </w:r>
    </w:p>
    <w:p w14:paraId="15793A5C" w14:textId="687E0D14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</w:t>
      </w:r>
      <w:r w:rsidR="008D5E9C" w:rsidRPr="008D5E9C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Если размерная линия расположена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kern w:val="0"/>
          <w:sz w:val="24"/>
          <w:szCs w:val="24"/>
          <w:lang w:eastAsia="ru-RU"/>
          <w14:ligatures w14:val="none"/>
        </w:rPr>
        <w:t>вертикально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, то размерное число пишут и читают…...? </w:t>
      </w:r>
    </w:p>
    <w:p w14:paraId="66C0884D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справа от размерной линии, </w:t>
      </w:r>
      <w:bookmarkStart w:id="1" w:name="_Hlk39503341"/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снизу вверх.</w:t>
      </w:r>
    </w:p>
    <w:bookmarkEnd w:id="1"/>
    <w:p w14:paraId="0339EA9C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слева от размерной линии, снизу вверх.</w:t>
      </w:r>
    </w:p>
    <w:p w14:paraId="5FEA2714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справа от размерной линии, сверху вверх.</w:t>
      </w:r>
    </w:p>
    <w:p w14:paraId="34EA2441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57D9101" w14:textId="2AF194B7" w:rsidR="008D5E9C" w:rsidRPr="008D5E9C" w:rsidRDefault="00112059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Проекция, какого геометрического тела изображена на рисунке?</w:t>
      </w:r>
    </w:p>
    <w:p w14:paraId="0D30A078" w14:textId="480CA890" w:rsidR="008D5E9C" w:rsidRPr="008D5E9C" w:rsidRDefault="00BB63A4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Arial Unicode MS" w:eastAsia="Arial Unicode MS" w:hAnsi="Arial" w:cs="Arial Unicode MS"/>
          <w:noProof/>
          <w:kern w:val="0"/>
          <w:sz w:val="24"/>
          <w:szCs w:val="24"/>
          <w:lang w:eastAsia="ru-RU"/>
          <w14:ligatures w14:val="none"/>
        </w:rPr>
        <w:drawing>
          <wp:anchor distT="0" distB="0" distL="114300" distR="114300" simplePos="0" relativeHeight="251659264" behindDoc="1" locked="0" layoutInCell="1" allowOverlap="1" wp14:anchorId="59F9A1F8" wp14:editId="28AB6A77">
            <wp:simplePos x="0" y="0"/>
            <wp:positionH relativeFrom="margin">
              <wp:align>left</wp:align>
            </wp:positionH>
            <wp:positionV relativeFrom="paragraph">
              <wp:posOffset>179070</wp:posOffset>
            </wp:positionV>
            <wp:extent cx="2028825" cy="1912620"/>
            <wp:effectExtent l="0" t="0" r="9525" b="0"/>
            <wp:wrapTight wrapText="bothSides">
              <wp:wrapPolygon edited="0">
                <wp:start x="0" y="0"/>
                <wp:lineTo x="0" y="21299"/>
                <wp:lineTo x="21499" y="21299"/>
                <wp:lineTo x="21499" y="0"/>
                <wp:lineTo x="0" y="0"/>
              </wp:wrapPolygon>
            </wp:wrapTight>
            <wp:docPr id="1317770395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91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D88CB8D" w14:textId="1D2C502E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Arial Unicode MS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А) 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Призмы; </w:t>
      </w:r>
    </w:p>
    <w:p w14:paraId="23F59D4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Пирамиды ;</w:t>
      </w:r>
    </w:p>
    <w:p w14:paraId="209FFB2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Конуса;</w:t>
      </w:r>
    </w:p>
    <w:p w14:paraId="34729D6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C0E100D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28A9811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9F899BF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12EF880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1FFFE40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4C9961E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490F7EE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8844930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5F8ADA7" w14:textId="0FB92CBC" w:rsidR="008D5E9C" w:rsidRPr="008D5E9C" w:rsidRDefault="00BB63A4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Calibri" w:eastAsia="Times New Roman" w:hAnsi="Calibri" w:cs="Times New Roman"/>
          <w:noProof/>
          <w:kern w:val="0"/>
          <w:lang w:eastAsia="ru-RU"/>
          <w14:ligatures w14:val="none"/>
        </w:rPr>
        <w:drawing>
          <wp:anchor distT="0" distB="0" distL="114300" distR="114300" simplePos="0" relativeHeight="251660288" behindDoc="1" locked="0" layoutInCell="1" allowOverlap="1" wp14:anchorId="58C78DD2" wp14:editId="09A85FFA">
            <wp:simplePos x="0" y="0"/>
            <wp:positionH relativeFrom="margin">
              <wp:align>left</wp:align>
            </wp:positionH>
            <wp:positionV relativeFrom="paragraph">
              <wp:posOffset>177800</wp:posOffset>
            </wp:positionV>
            <wp:extent cx="2295525" cy="2078990"/>
            <wp:effectExtent l="0" t="0" r="0" b="0"/>
            <wp:wrapTight wrapText="bothSides">
              <wp:wrapPolygon edited="0">
                <wp:start x="0" y="0"/>
                <wp:lineTo x="0" y="21376"/>
                <wp:lineTo x="21331" y="21376"/>
                <wp:lineTo x="21331" y="0"/>
                <wp:lineTo x="0" y="0"/>
              </wp:wrapPolygon>
            </wp:wrapTight>
            <wp:docPr id="1351392240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266" cy="20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059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3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  <w:r w:rsidR="008D5E9C" w:rsidRPr="008D5E9C">
        <w:rPr>
          <w:rFonts w:ascii="Arial" w:eastAsia="Times New Roman" w:hAnsi="Arial" w:cs="Arial"/>
          <w:b/>
          <w:kern w:val="0"/>
          <w:shd w:val="clear" w:color="auto" w:fill="FFFFFF"/>
          <w:lang w:eastAsia="ru-RU"/>
          <w14:ligatures w14:val="none"/>
        </w:rPr>
        <w:t xml:space="preserve">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shd w:val="clear" w:color="auto" w:fill="FFFFFF"/>
          <w:lang w:eastAsia="ru-RU"/>
          <w14:ligatures w14:val="none"/>
        </w:rPr>
        <w:t>Проекция, какого геометрического тела изображена на рисунке?</w:t>
      </w:r>
    </w:p>
    <w:p w14:paraId="302A92D8" w14:textId="4FF89D59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C5044A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Призмы ;</w:t>
      </w:r>
    </w:p>
    <w:p w14:paraId="5E65BE5C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Пирамиды ;</w:t>
      </w:r>
    </w:p>
    <w:p w14:paraId="0044C29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Цилиндра;</w:t>
      </w:r>
    </w:p>
    <w:p w14:paraId="68E9D54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DA8B886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CBBD4D4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CE0B570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39D5D3B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70E8E94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4809E0D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53C5435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767735EA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8F102AE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100B117" w14:textId="6F0F8EAA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Calibri" w:eastAsia="Times New Roman" w:hAnsi="Calibri" w:cs="Times New Roman"/>
          <w:b/>
          <w:bCs/>
          <w:noProof/>
          <w:kern w:val="0"/>
          <w:lang w:eastAsia="ru-RU"/>
          <w14:ligatures w14:val="none"/>
        </w:rPr>
        <w:drawing>
          <wp:anchor distT="0" distB="0" distL="114300" distR="114300" simplePos="0" relativeHeight="251661312" behindDoc="1" locked="0" layoutInCell="1" allowOverlap="1" wp14:anchorId="7A988C40" wp14:editId="04DBBA81">
            <wp:simplePos x="0" y="0"/>
            <wp:positionH relativeFrom="column">
              <wp:posOffset>-3810</wp:posOffset>
            </wp:positionH>
            <wp:positionV relativeFrom="paragraph">
              <wp:posOffset>273050</wp:posOffset>
            </wp:positionV>
            <wp:extent cx="2571750" cy="2476500"/>
            <wp:effectExtent l="0" t="0" r="0" b="0"/>
            <wp:wrapTight wrapText="bothSides">
              <wp:wrapPolygon edited="0">
                <wp:start x="0" y="0"/>
                <wp:lineTo x="0" y="21434"/>
                <wp:lineTo x="21440" y="21434"/>
                <wp:lineTo x="21440" y="0"/>
                <wp:lineTo x="0" y="0"/>
              </wp:wrapPolygon>
            </wp:wrapTight>
            <wp:docPr id="206464392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476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2059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</w:t>
      </w:r>
      <w:r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shd w:val="clear" w:color="auto" w:fill="FFFFFF"/>
          <w:lang w:eastAsia="ru-RU"/>
          <w14:ligatures w14:val="none"/>
        </w:rPr>
        <w:t>Проекция, какого геометрического тела изображена на рисунке?</w:t>
      </w:r>
    </w:p>
    <w:p w14:paraId="02969E12" w14:textId="1183242D" w:rsidR="008D5E9C" w:rsidRPr="008D5E9C" w:rsidRDefault="008D5E9C" w:rsidP="008D5E9C">
      <w:pPr>
        <w:spacing w:after="0" w:line="240" w:lineRule="auto"/>
        <w:rPr>
          <w:rFonts w:ascii="&amp;quot" w:eastAsia="Times New Roman" w:hAnsi="&amp;quot" w:cs="Times New Roman"/>
          <w:kern w:val="0"/>
          <w:sz w:val="24"/>
          <w:szCs w:val="24"/>
          <w:lang w:eastAsia="ru-RU"/>
          <w14:ligatures w14:val="none"/>
        </w:rPr>
      </w:pPr>
    </w:p>
    <w:p w14:paraId="673ABC6D" w14:textId="71B0688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Параллелепипеда;  </w:t>
      </w:r>
    </w:p>
    <w:p w14:paraId="535BA207" w14:textId="19723D20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Конуса;</w:t>
      </w:r>
    </w:p>
    <w:p w14:paraId="7D63BDC2" w14:textId="44C489C5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Цилиндра</w:t>
      </w:r>
    </w:p>
    <w:p w14:paraId="7673A5CC" w14:textId="1D8F5AC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DAC79B8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CC6765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B7A48E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4309C3F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7E713B9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6EC7D32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98BAA9A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E1C9BB3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5A8E2659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A621C25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0DE7BED" w14:textId="4CB97696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5</w:t>
      </w:r>
      <w:r w:rsidR="008D5E9C" w:rsidRPr="008D5E9C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Вынесенное сечение располагается…….?</w:t>
      </w:r>
    </w:p>
    <w:p w14:paraId="32450DB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на виде слева;</w:t>
      </w:r>
    </w:p>
    <w:p w14:paraId="1E2AE392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на виде сверху;</w:t>
      </w:r>
    </w:p>
    <w:p w14:paraId="6E69083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вне контура изображения детали;</w:t>
      </w:r>
    </w:p>
    <w:p w14:paraId="4E6D1E51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B30D87A" w14:textId="0751F579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6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На уроках инженерной графики  вы научились… ….?</w:t>
      </w:r>
    </w:p>
    <w:p w14:paraId="2BED8C0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А) понимать и выполнять чертежи, используя масштаб; </w:t>
      </w:r>
    </w:p>
    <w:p w14:paraId="5320A102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читать и строить чертежи, в соответствии  с требованиями ЕСКД и СПДС; </w:t>
      </w:r>
    </w:p>
    <w:p w14:paraId="25CDAEBB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рассматривать рисунки с чертежами;</w:t>
      </w:r>
    </w:p>
    <w:p w14:paraId="5EB51014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6336A86E" w14:textId="1C13129D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7</w:t>
      </w:r>
      <w:r w:rsidR="008D5E9C" w:rsidRPr="008D5E9C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>Госстандарт – это … ….?</w:t>
      </w:r>
    </w:p>
    <w:p w14:paraId="42E863A5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нормативные документы, которые устанавливают единые правила выполнения чертежа;</w:t>
      </w:r>
    </w:p>
    <w:p w14:paraId="6843890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документы, рассказывающие об инструментах, для черчения; </w:t>
      </w:r>
    </w:p>
    <w:p w14:paraId="01EDCF4F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документы, рассказывающие о предмете черчения; </w:t>
      </w:r>
    </w:p>
    <w:p w14:paraId="1B36A86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AE7FCD9" w14:textId="47AED5A9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8</w:t>
      </w:r>
      <w:r w:rsidR="008D5E9C" w:rsidRPr="008D5E9C">
        <w:rPr>
          <w:rFonts w:ascii="Times New Roman" w:eastAsia="Arial Unicode MS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Чтение чертежа заключается в ………? </w:t>
      </w:r>
    </w:p>
    <w:p w14:paraId="50DBD17F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технологической обработке детали и определении размеров;</w:t>
      </w:r>
    </w:p>
    <w:p w14:paraId="1C00C59D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В) представлении </w:t>
      </w:r>
      <w:r w:rsidRPr="008D5E9C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ru-RU"/>
          <w14:ligatures w14:val="none"/>
        </w:rPr>
        <w:t>по плоским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изображениям объемной формы предмета и в определении его размеров; </w:t>
      </w:r>
    </w:p>
    <w:p w14:paraId="64A9CEA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определении видов детали и габаритных размеров;</w:t>
      </w:r>
    </w:p>
    <w:p w14:paraId="6169ECD4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7AF6D23" w14:textId="63AE3B8A" w:rsidR="008D5E9C" w:rsidRPr="008D5E9C" w:rsidRDefault="00112059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9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Найдите правильно выполненное </w:t>
      </w:r>
      <w:r w:rsidR="008D5E9C" w:rsidRPr="008D5E9C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сечение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«А-А» детали, представленной на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1.</w:t>
      </w:r>
    </w:p>
    <w:p w14:paraId="5FFAB5AC" w14:textId="15FD3677" w:rsidR="008D5E9C" w:rsidRPr="008D5E9C" w:rsidRDefault="008D5E9C" w:rsidP="008D5E9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494960B8" wp14:editId="6CD3D773">
            <wp:extent cx="4829175" cy="1504950"/>
            <wp:effectExtent l="0" t="0" r="9525" b="0"/>
            <wp:docPr id="2045628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187F25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Правильное сечение (А);</w:t>
      </w:r>
    </w:p>
    <w:p w14:paraId="36D28B5A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Правильное сечение (В);</w:t>
      </w:r>
    </w:p>
    <w:p w14:paraId="4638DE87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Правильное сечение (Б);</w:t>
      </w:r>
    </w:p>
    <w:p w14:paraId="0EBDAAED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D52FD52" w14:textId="5E7F98F3" w:rsidR="008D5E9C" w:rsidRPr="008D5E9C" w:rsidRDefault="00112059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10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Найдите правильно выполненное </w:t>
      </w:r>
      <w:r w:rsidR="008D5E9C" w:rsidRPr="008D5E9C">
        <w:rPr>
          <w:rFonts w:ascii="Times New Roman" w:eastAsia="Times New Roman" w:hAnsi="Times New Roman" w:cs="Times New Roman"/>
          <w:b/>
          <w:color w:val="FF0000"/>
          <w:kern w:val="0"/>
          <w:sz w:val="24"/>
          <w:szCs w:val="24"/>
          <w:lang w:eastAsia="ru-RU"/>
          <w14:ligatures w14:val="none"/>
        </w:rPr>
        <w:t>сечение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«А-А» детали, представленной на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рисунке 1.</w:t>
      </w:r>
    </w:p>
    <w:p w14:paraId="13CD079C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BA9B6D3" w14:textId="388F937E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1F105B39" wp14:editId="6786C710">
            <wp:extent cx="4676775" cy="1695450"/>
            <wp:effectExtent l="0" t="0" r="9525" b="0"/>
            <wp:docPr id="126170894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D79D9B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А) Правильное сечение (А);</w:t>
      </w:r>
    </w:p>
    <w:p w14:paraId="02C6452A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В) Правильное сечение (В);</w:t>
      </w:r>
    </w:p>
    <w:p w14:paraId="0B58077F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>С) Правильное сечение (Б);</w:t>
      </w:r>
    </w:p>
    <w:p w14:paraId="4B243F32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48994A81" w14:textId="01C078B0" w:rsidR="008D5E9C" w:rsidRPr="008D5E9C" w:rsidRDefault="00112059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11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. На каком изображении правильно показана </w:t>
      </w:r>
      <w:r w:rsidR="008D5E9C" w:rsidRPr="008D5E9C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24"/>
          <w:szCs w:val="24"/>
          <w:lang w:eastAsia="ru-RU"/>
          <w14:ligatures w14:val="none"/>
        </w:rPr>
        <w:t>резьба в отверстии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?</w:t>
      </w:r>
    </w:p>
    <w:p w14:paraId="3BCC1041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</w:p>
    <w:p w14:paraId="1E985BD7" w14:textId="4AEEED59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noProof/>
          <w:color w:val="000000"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51884E28" wp14:editId="503CE375">
            <wp:extent cx="3971925" cy="1771650"/>
            <wp:effectExtent l="0" t="0" r="9525" b="0"/>
            <wp:docPr id="125832777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0812DB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А)  Правильно на изображении (А);</w:t>
      </w:r>
    </w:p>
    <w:p w14:paraId="0EC84DE7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В) Правильно на изображении (Б);</w:t>
      </w:r>
    </w:p>
    <w:p w14:paraId="35615170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    С) Правильно на изображении (В);</w:t>
      </w:r>
    </w:p>
    <w:p w14:paraId="717E0A34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0B5A68E7" w14:textId="7F4040A2" w:rsidR="008D5E9C" w:rsidRPr="008D5E9C" w:rsidRDefault="00112059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12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В сечении показывается то, что:</w:t>
      </w:r>
    </w:p>
    <w:p w14:paraId="26770AB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Находится перед секущей плоскостью;</w:t>
      </w:r>
    </w:p>
    <w:p w14:paraId="3FE2A2B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Находится за секущей плоскостью;</w:t>
      </w:r>
    </w:p>
    <w:p w14:paraId="7488FB9A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Показывает только то, что находиться в секущей плоскости;</w:t>
      </w:r>
    </w:p>
    <w:p w14:paraId="46293AD5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36C2C8D5" w14:textId="3B471ED0" w:rsidR="008D5E9C" w:rsidRPr="008D5E9C" w:rsidRDefault="00112059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13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Сколько видов должен содержать рабочий чертёж детали?</w:t>
      </w:r>
    </w:p>
    <w:p w14:paraId="699F69D8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Всегда три вида;</w:t>
      </w:r>
    </w:p>
    <w:p w14:paraId="23AC74D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Шесть видов;</w:t>
      </w:r>
    </w:p>
    <w:p w14:paraId="2A0B08C4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   Минимальное, но достаточное для представления форм детали;</w:t>
      </w:r>
    </w:p>
    <w:p w14:paraId="045C0493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592825D0" w14:textId="4A92DDB3" w:rsidR="008D5E9C" w:rsidRPr="008D5E9C" w:rsidRDefault="00112059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14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. Сплошная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толстая  основная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линия выполняется толщиной 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val="en-US" w:eastAsia="ru-RU"/>
          <w14:ligatures w14:val="none"/>
        </w:rPr>
        <w:t>S</w:t>
      </w:r>
      <w:r w:rsidR="008D5E9C" w:rsidRPr="008D5E9C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, в следующих пределах….:</w:t>
      </w:r>
    </w:p>
    <w:p w14:paraId="743F6F0E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 от 0,5 ......до  </w:t>
      </w:r>
      <w:smartTag w:uri="urn:schemas-microsoft-com:office:smarttags" w:element="metricconverter">
        <w:smartTagPr>
          <w:attr w:name="ProductID" w:val="2,0 мм"/>
        </w:smartTagPr>
        <w:r w:rsidRPr="008D5E9C">
          <w:rPr>
            <w:rFonts w:ascii="Times New Roman" w:eastAsia="Times New Roman" w:hAnsi="Times New Roman" w:cs="Times New Roman"/>
            <w:color w:val="000000"/>
            <w:kern w:val="0"/>
            <w:sz w:val="24"/>
            <w:szCs w:val="24"/>
            <w:lang w:eastAsia="ru-RU"/>
            <w14:ligatures w14:val="none"/>
          </w:rPr>
          <w:t>2,0 мм</w:t>
        </w:r>
      </w:smartTag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.;</w:t>
      </w:r>
    </w:p>
    <w:p w14:paraId="40946BC4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от 0,5 ...... до 1,4 мм.;</w:t>
      </w:r>
    </w:p>
    <w:p w14:paraId="18F70576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С) от 0,5 ...... до 1,0 мм.;</w:t>
      </w:r>
    </w:p>
    <w:p w14:paraId="57994FBD" w14:textId="77777777" w:rsidR="008D5E9C" w:rsidRPr="008D5E9C" w:rsidRDefault="008D5E9C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F94F7A1" w14:textId="70FAC160" w:rsidR="008D5E9C" w:rsidRPr="008D5E9C" w:rsidRDefault="00112059" w:rsidP="008D5E9C">
      <w:pPr>
        <w:spacing w:after="0" w:line="240" w:lineRule="auto"/>
        <w:ind w:right="284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 Масштабы изображений на чертежах должны выбираться из следующего ряда?</w:t>
      </w:r>
    </w:p>
    <w:p w14:paraId="00EC9988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    1:1; 1:2; 1:2,5; 1:4; 1:5; 2:1; 2,5:1; 4:1; 5:1; 2:1; 2,5:1; 4:1; 5:1......</w:t>
      </w:r>
    </w:p>
    <w:p w14:paraId="0FCAB92C" w14:textId="77777777" w:rsidR="008D5E9C" w:rsidRPr="008D5E9C" w:rsidRDefault="008D5E9C" w:rsidP="008D5E9C">
      <w:pPr>
        <w:spacing w:after="0" w:line="240" w:lineRule="auto"/>
        <w:ind w:left="284" w:right="284" w:firstLine="284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    1:1; 1:2; 1:4; 1:5; 2:1; 4:1; 5:1.</w:t>
      </w:r>
    </w:p>
    <w:p w14:paraId="6F2E7A64" w14:textId="77777777" w:rsidR="008D5E9C" w:rsidRPr="008D5E9C" w:rsidRDefault="008D5E9C" w:rsidP="008D5E9C">
      <w:pPr>
        <w:spacing w:after="0" w:line="240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651A3684" w14:textId="7A20FCF5" w:rsidR="008D5E9C" w:rsidRPr="008D5E9C" w:rsidRDefault="00112059" w:rsidP="008D5E9C">
      <w:pPr>
        <w:spacing w:after="0" w:line="240" w:lineRule="auto"/>
        <w:ind w:left="119" w:right="448"/>
        <w:rPr>
          <w:rFonts w:ascii="Times New Roman" w:eastAsia="Arial Unicode MS" w:hAnsi="Times New Roman" w:cs="Arial Unicode MS"/>
          <w:b/>
          <w:bCs/>
          <w:color w:val="424242"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16</w:t>
      </w:r>
      <w:r w:rsidR="008D5E9C" w:rsidRPr="008D5E9C">
        <w:rPr>
          <w:rFonts w:ascii="Times New Roman" w:eastAsia="Arial Unicode MS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</w:t>
      </w:r>
      <w:r w:rsidR="008D5E9C" w:rsidRPr="008D5E9C">
        <w:rPr>
          <w:rFonts w:ascii="Arial Unicode MS" w:eastAsia="Arial Unicode MS" w:hAnsi="Arial" w:cs="Arial Unicode MS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="008D5E9C" w:rsidRPr="008D5E9C">
        <w:rPr>
          <w:rFonts w:ascii="Times New Roman" w:eastAsia="Arial Unicode MS" w:hAnsi="Times New Roman" w:cs="Arial Unicode MS"/>
          <w:b/>
          <w:bCs/>
          <w:color w:val="424242"/>
          <w:kern w:val="0"/>
          <w:sz w:val="24"/>
          <w:szCs w:val="24"/>
          <w:lang w:eastAsia="ru-RU"/>
          <w14:ligatures w14:val="none"/>
        </w:rPr>
        <w:t>Какие ограничители размерной линии предпочитают на архитектурно-строительных чертежах?</w:t>
      </w:r>
    </w:p>
    <w:p w14:paraId="39AA42A4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Размерная стрелка</w:t>
      </w:r>
    </w:p>
    <w:p w14:paraId="53CB5B81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Наклонный штрих.</w:t>
      </w:r>
    </w:p>
    <w:p w14:paraId="3B823A1B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0DFBFA46" w14:textId="12B0E296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17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.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 Как, в строительном черчении, называют вид здания с внешней стороны?</w:t>
      </w:r>
    </w:p>
    <w:p w14:paraId="16BD0874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План;</w:t>
      </w:r>
    </w:p>
    <w:p w14:paraId="6CFA066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Разрез;</w:t>
      </w:r>
    </w:p>
    <w:p w14:paraId="4ED3B8F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Фасад;</w:t>
      </w:r>
    </w:p>
    <w:p w14:paraId="2B6AB93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8502748" w14:textId="7870F149" w:rsidR="008D5E9C" w:rsidRPr="008D5E9C" w:rsidRDefault="00112059" w:rsidP="008D5E9C">
      <w:pPr>
        <w:spacing w:after="0" w:line="240" w:lineRule="auto"/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  <w:t>18</w:t>
      </w:r>
      <w:r w:rsidR="008D5E9C" w:rsidRPr="008D5E9C">
        <w:rPr>
          <w:rFonts w:ascii="Times New Roman" w:eastAsia="Arial Unicode MS" w:hAnsi="Times New Roman" w:cs="Arial Unicode MS"/>
          <w:b/>
          <w:bCs/>
          <w:kern w:val="0"/>
          <w:sz w:val="24"/>
          <w:szCs w:val="24"/>
          <w:lang w:eastAsia="ru-RU"/>
          <w14:ligatures w14:val="none"/>
        </w:rPr>
        <w:t>. Укажите правильное перечисление названий строительных материалов, обозначения которых представлены на картинке?</w:t>
      </w:r>
    </w:p>
    <w:p w14:paraId="75FFC6C0" w14:textId="55C0C8CF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ru-RU"/>
          <w14:ligatures w14:val="none"/>
        </w:rPr>
        <w:drawing>
          <wp:inline distT="0" distB="0" distL="0" distR="0" wp14:anchorId="752B3410" wp14:editId="15180692">
            <wp:extent cx="2552700" cy="752475"/>
            <wp:effectExtent l="0" t="0" r="0" b="9525"/>
            <wp:docPr id="151893614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8AC8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№1 – бетон;  №2 – древесина;  №3 – песок;</w:t>
      </w:r>
    </w:p>
    <w:p w14:paraId="607FD61D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№1 – песок;  №2 – бетон;  №3 – древесина;</w:t>
      </w:r>
    </w:p>
    <w:p w14:paraId="2346085A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 </w:t>
      </w:r>
    </w:p>
    <w:p w14:paraId="50BB3B29" w14:textId="14305C64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19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С какой стороны изображения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плана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здания проставляются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марки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координационных осей?</w:t>
      </w:r>
    </w:p>
    <w:p w14:paraId="39D98543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Справа и сверху;</w:t>
      </w:r>
    </w:p>
    <w:p w14:paraId="68DA2E5C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Слева и справа;</w:t>
      </w:r>
    </w:p>
    <w:p w14:paraId="15316328" w14:textId="77777777" w:rsidR="008D5E9C" w:rsidRPr="008D5E9C" w:rsidRDefault="008D5E9C" w:rsidP="008D5E9C">
      <w:pPr>
        <w:spacing w:after="200" w:line="276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С)  Слева и снизу;</w:t>
      </w:r>
    </w:p>
    <w:p w14:paraId="22B59FF1" w14:textId="38C0B10A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20</w:t>
      </w:r>
      <w:r w:rsidR="008D5E9C" w:rsidRPr="008D5E9C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Что называется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 xml:space="preserve">привязкой стен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на строительных чертежах?</w:t>
      </w:r>
    </w:p>
    <w:p w14:paraId="2CC5B30C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Расстояние от дверного проема до координатной оси;</w:t>
      </w:r>
    </w:p>
    <w:p w14:paraId="3772ACAD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Распределение толщины капитальной стены по отношению к координатной оси;</w:t>
      </w:r>
    </w:p>
    <w:p w14:paraId="4557301B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Расстояние между осями капитальных стен;</w:t>
      </w:r>
    </w:p>
    <w:p w14:paraId="3CDD4BAF" w14:textId="77777777" w:rsidR="008D5E9C" w:rsidRPr="008D5E9C" w:rsidRDefault="008D5E9C" w:rsidP="008D5E9C">
      <w:pPr>
        <w:spacing w:after="0" w:line="276" w:lineRule="auto"/>
        <w:rPr>
          <w:rFonts w:ascii="Calibri" w:eastAsia="Times New Roman" w:hAnsi="Calibri" w:cs="Times New Roman"/>
          <w:kern w:val="0"/>
          <w:lang w:eastAsia="ru-RU"/>
          <w14:ligatures w14:val="none"/>
        </w:rPr>
      </w:pPr>
    </w:p>
    <w:p w14:paraId="10AD442E" w14:textId="1AF8EE16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21</w:t>
      </w:r>
      <w:r w:rsidR="008D5E9C" w:rsidRPr="008D5E9C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Укажите последовательность маркировки осей на планах зданий?</w:t>
      </w:r>
    </w:p>
    <w:p w14:paraId="621D56C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 От середины к углам;</w:t>
      </w:r>
    </w:p>
    <w:p w14:paraId="1A95ECE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 Справа налево и сверху вниз;</w:t>
      </w:r>
    </w:p>
    <w:p w14:paraId="04AD212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 Слева направо и снизу вверх;</w:t>
      </w:r>
    </w:p>
    <w:p w14:paraId="00DD6522" w14:textId="77777777" w:rsidR="008D5E9C" w:rsidRPr="008D5E9C" w:rsidRDefault="008D5E9C" w:rsidP="008D5E9C">
      <w:pPr>
        <w:spacing w:after="0" w:line="240" w:lineRule="auto"/>
        <w:ind w:left="119" w:right="448"/>
        <w:rPr>
          <w:rFonts w:ascii="Verdana" w:eastAsia="Times New Roman" w:hAnsi="Verdana" w:cs="Times New Roman"/>
          <w:b/>
          <w:bCs/>
          <w:color w:val="424242"/>
          <w:kern w:val="0"/>
          <w:sz w:val="23"/>
          <w:szCs w:val="23"/>
          <w:lang w:eastAsia="ru-RU"/>
          <w14:ligatures w14:val="none"/>
        </w:rPr>
      </w:pPr>
    </w:p>
    <w:p w14:paraId="487D70EA" w14:textId="6BFA958F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22</w:t>
      </w:r>
      <w:r w:rsidR="008D5E9C" w:rsidRPr="008D5E9C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При выполнении архитектурно-строительного чертежа план здания начинают с ….?</w:t>
      </w:r>
    </w:p>
    <w:p w14:paraId="0F61974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проведения координационных осей;</w:t>
      </w:r>
    </w:p>
    <w:p w14:paraId="2DF45A2D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вычерчивания перегородок;</w:t>
      </w:r>
    </w:p>
    <w:p w14:paraId="123447B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вычерчивания капитальных стен;</w:t>
      </w:r>
    </w:p>
    <w:p w14:paraId="7AB0096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E64962B" w14:textId="563FAB6B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23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Условные отметки уровня при выполнении строительных чертежей проставляют в ….?</w:t>
      </w:r>
    </w:p>
    <w:p w14:paraId="03E1D7DA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 метрах;</w:t>
      </w:r>
    </w:p>
    <w:p w14:paraId="0A226CB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сантиметрах;</w:t>
      </w:r>
    </w:p>
    <w:p w14:paraId="65B1438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 дюймах;</w:t>
      </w:r>
    </w:p>
    <w:p w14:paraId="5C7881D6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619C8E2" w14:textId="51906CE9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24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План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– это разрез здания, рассеченный какой плоскостью……. ? </w:t>
      </w:r>
    </w:p>
    <w:p w14:paraId="763C4D4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фронтальной;</w:t>
      </w:r>
    </w:p>
    <w:p w14:paraId="026DB26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</w:t>
      </w: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горизонтальной;</w:t>
      </w:r>
    </w:p>
    <w:p w14:paraId="4562CF65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 наклонной;</w:t>
      </w:r>
    </w:p>
    <w:p w14:paraId="7ABB40B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AD9F76" w14:textId="56E640E1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25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При оформлении строительных чертежей руководствуются правилами, установленными ……?</w:t>
      </w:r>
    </w:p>
    <w:p w14:paraId="2BCB7811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только системой стандартов ЕСКД;</w:t>
      </w:r>
    </w:p>
    <w:p w14:paraId="37C9E3F1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международной организацией по стандартизации ИСО;</w:t>
      </w:r>
    </w:p>
    <w:p w14:paraId="573A5E21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системой стандартов ЕСКД и СПДС;</w:t>
      </w:r>
    </w:p>
    <w:p w14:paraId="753A0010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D214B1D" w14:textId="676F9DA1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26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. Как на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строительном чертеже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называют вид сооружения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сбоку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?</w:t>
      </w:r>
    </w:p>
    <w:p w14:paraId="114B878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План;</w:t>
      </w:r>
    </w:p>
    <w:p w14:paraId="199C1B45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Фасад;</w:t>
      </w:r>
    </w:p>
    <w:p w14:paraId="14CEE0E3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Разрез;</w:t>
      </w:r>
    </w:p>
    <w:p w14:paraId="5F962E7E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F82834C" w14:textId="4E25711B" w:rsidR="008D5E9C" w:rsidRPr="008D5E9C" w:rsidRDefault="00112059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>27</w:t>
      </w:r>
      <w:r w:rsidR="008D5E9C" w:rsidRPr="008D5E9C">
        <w:rPr>
          <w:rFonts w:ascii="Calibri" w:eastAsia="Times New Roman" w:hAnsi="Calibri" w:cs="Times New Roman"/>
          <w:b/>
          <w:bCs/>
          <w:kern w:val="0"/>
          <w:lang w:eastAsia="ru-RU"/>
          <w14:ligatures w14:val="none"/>
        </w:rPr>
        <w:t xml:space="preserve">. 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Изображение здания, условно рассеченного </w:t>
      </w:r>
      <w:r w:rsidR="008D5E9C" w:rsidRPr="008D5E9C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ru-RU"/>
          <w14:ligatures w14:val="none"/>
        </w:rPr>
        <w:t>горизонтальной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плоскостью называется…?</w:t>
      </w:r>
    </w:p>
    <w:p w14:paraId="6CF3C72F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Разрезом;</w:t>
      </w:r>
    </w:p>
    <w:p w14:paraId="5F2D4857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Фасадом;</w:t>
      </w:r>
    </w:p>
    <w:p w14:paraId="673D0B98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Планом;</w:t>
      </w:r>
    </w:p>
    <w:p w14:paraId="2BF2A5D4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</w:p>
    <w:p w14:paraId="16D0872A" w14:textId="735A9573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28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Какая линия на строительных чертежах транспортного сооружения  принимается за нулевую отметку?</w:t>
      </w:r>
    </w:p>
    <w:p w14:paraId="58DE253B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Уровень земли;</w:t>
      </w:r>
    </w:p>
    <w:p w14:paraId="5D473381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Уровень дна котлована;</w:t>
      </w:r>
    </w:p>
    <w:p w14:paraId="0F8FCB5C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С) Уровень обреза фундамента; </w:t>
      </w:r>
    </w:p>
    <w:p w14:paraId="1A7946B1" w14:textId="77777777" w:rsidR="008D5E9C" w:rsidRPr="008D5E9C" w:rsidRDefault="008D5E9C" w:rsidP="008D5E9C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999A59B" w14:textId="27D733DE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29</w:t>
      </w:r>
      <w:r w:rsidR="008D5E9C" w:rsidRPr="008D5E9C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>.</w:t>
      </w:r>
      <w:r w:rsidR="008D5E9C" w:rsidRPr="008D5E9C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 На каком изображении строительного чертежа проставляют высотные отметки?</w:t>
      </w:r>
    </w:p>
    <w:p w14:paraId="5672F2B7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На фасаде здания или сооружения;</w:t>
      </w:r>
    </w:p>
    <w:p w14:paraId="12D6344B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На разрезе здания или сооружения;</w:t>
      </w:r>
    </w:p>
    <w:p w14:paraId="3EA0E49B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В основной надписи ;</w:t>
      </w:r>
    </w:p>
    <w:p w14:paraId="3D6EF376" w14:textId="77777777" w:rsidR="008D5E9C" w:rsidRPr="008D5E9C" w:rsidRDefault="008D5E9C" w:rsidP="008D5E9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647ED7F2" w14:textId="30F5BC34" w:rsidR="008D5E9C" w:rsidRPr="008D5E9C" w:rsidRDefault="00112059" w:rsidP="008D5E9C">
      <w:pPr>
        <w:spacing w:after="0" w:line="276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30</w:t>
      </w:r>
      <w:r w:rsidR="008D5E9C" w:rsidRPr="008D5E9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>. На чертеже планируемого помещения, она расшифровывает условные обозначения, список помещений, их общее количество, подробные технические характеристики…..?</w:t>
      </w:r>
    </w:p>
    <w:p w14:paraId="712F5632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А)  Спецификация;</w:t>
      </w:r>
    </w:p>
    <w:p w14:paraId="400AC2F6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В)  Экспликация;</w:t>
      </w:r>
    </w:p>
    <w:p w14:paraId="77E62883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  <w:r w:rsidRPr="008D5E9C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>С)  Перечень элементов;</w:t>
      </w:r>
    </w:p>
    <w:p w14:paraId="53AD1EED" w14:textId="77777777" w:rsidR="008D5E9C" w:rsidRPr="008D5E9C" w:rsidRDefault="008D5E9C" w:rsidP="008D5E9C">
      <w:pPr>
        <w:spacing w:after="0" w:line="276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359C7C5B" w14:textId="0FDDE890" w:rsidR="004B5524" w:rsidRDefault="004B5524"/>
    <w:sectPr w:rsidR="004B5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FEA"/>
    <w:rsid w:val="00112059"/>
    <w:rsid w:val="00255D22"/>
    <w:rsid w:val="00281501"/>
    <w:rsid w:val="002A3FEA"/>
    <w:rsid w:val="003C3334"/>
    <w:rsid w:val="003E559B"/>
    <w:rsid w:val="004B5524"/>
    <w:rsid w:val="008D5E9C"/>
    <w:rsid w:val="00B166BA"/>
    <w:rsid w:val="00BB63A4"/>
    <w:rsid w:val="00E97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DD76B11"/>
  <w15:chartTrackingRefBased/>
  <w15:docId w15:val="{02C88AE1-B99E-42CB-ADB8-FB4FE0E59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F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8">
    <w:name w:val="Table Grid 8"/>
    <w:basedOn w:val="a1"/>
    <w:semiHidden/>
    <w:unhideWhenUsed/>
    <w:rsid w:val="004B5524"/>
    <w:pPr>
      <w:spacing w:after="200" w:line="276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2395</Words>
  <Characters>13655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Консенциуш</dc:creator>
  <cp:keywords/>
  <dc:description/>
  <cp:lastModifiedBy>USER</cp:lastModifiedBy>
  <cp:revision>11</cp:revision>
  <dcterms:created xsi:type="dcterms:W3CDTF">2023-09-26T19:29:00Z</dcterms:created>
  <dcterms:modified xsi:type="dcterms:W3CDTF">2023-10-18T08:54:00Z</dcterms:modified>
</cp:coreProperties>
</file>